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Tisztelt Szülők! Kedves Felvételizők!</w:t>
      </w:r>
    </w:p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Az alábbi listákban a törvény </w:t>
      </w:r>
      <w:r w:rsid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előírásainak megfelelően, a 2025-ö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 középiskolai felvételi eljárás ideiglenes eredményeit ismertetjük. A </w:t>
      </w:r>
      <w:r w:rsidRPr="008614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u-HU"/>
        </w:rPr>
        <w:t>végeredmény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csak az Oktatási Hivatal Győri Felvételi Központjából érkező besorolásból derül ki 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2025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 xml:space="preserve">. 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április 28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-ig.</w:t>
      </w:r>
    </w:p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Egy-egy tanulmányi területen minden olyan jelentkezőt (felvételizőt) rangsoroltunk, aki azt megjelölte. Sok olyan felvételiző van, aki két-három tanulmányi területet is megjelölt, tehát több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tanulmányi területnél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is szerepel a rangsorban. 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Mindenki csak egy tanulmányi területre nyerhet felvételt,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ezért azok a tanulók, akik a másik tanulmányi területen mögöttük állnak, ilyenkor automatikusan előbbre lépnek a rangsorban. Ugyanez a helyzet áll fenn akkor is, ha egy felvételiző nem a mi iskolánkat választotta elsőként, és máshová nyer felvételt.</w:t>
      </w:r>
    </w:p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Minden felvételizőnek lehetősége van egy alkalommal módosítani az iskolák és a tanulmányi területek sorrendjén </w:t>
      </w:r>
      <w:r w:rsidRPr="0086145F">
        <w:rPr>
          <w:rFonts w:ascii="Times New Roman" w:eastAsia="Times New Roman" w:hAnsi="Times New Roman" w:cs="Times New Roman"/>
          <w:color w:val="FF0000"/>
          <w:sz w:val="27"/>
          <w:szCs w:val="27"/>
          <w:lang w:eastAsia="hu-HU"/>
        </w:rPr>
        <w:t>(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202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5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 xml:space="preserve">. 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március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 xml:space="preserve"> 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25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-</w:t>
      </w:r>
      <w:r w:rsidR="00C9308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28</w:t>
      </w:r>
      <w:r w:rsidRPr="0086145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hu-HU"/>
        </w:rPr>
        <w:t>.</w:t>
      </w:r>
      <w:r w:rsidRPr="0086145F">
        <w:rPr>
          <w:rFonts w:ascii="Times New Roman" w:eastAsia="Times New Roman" w:hAnsi="Times New Roman" w:cs="Times New Roman"/>
          <w:color w:val="FF0000"/>
          <w:sz w:val="27"/>
          <w:szCs w:val="27"/>
          <w:lang w:eastAsia="hu-HU"/>
        </w:rPr>
        <w:t>),</w:t>
      </w:r>
      <w:r w:rsidR="00C93080">
        <w:rPr>
          <w:rFonts w:ascii="Times New Roman" w:eastAsia="Times New Roman" w:hAnsi="Times New Roman" w:cs="Times New Roman"/>
          <w:color w:val="FF0000"/>
          <w:sz w:val="27"/>
          <w:szCs w:val="27"/>
          <w:lang w:eastAsia="hu-HU"/>
        </w:rPr>
        <w:t xml:space="preserve"> </w:t>
      </w:r>
      <w:r w:rsidR="00C93080" w:rsidRPr="00C9308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új tanulm</w:t>
      </w:r>
      <w:r w:rsidR="00C9308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á</w:t>
      </w:r>
      <w:r w:rsidR="00C93080" w:rsidRPr="00C9308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>nyi területet</w:t>
      </w:r>
      <w:r w:rsidR="00F60E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hu-HU"/>
        </w:rPr>
        <w:t xml:space="preserve"> az iskolával egyeztetve</w:t>
      </w:r>
      <w:bookmarkStart w:id="0" w:name="_GoBack"/>
      <w:bookmarkEnd w:id="0"/>
      <w:r w:rsidR="00C93080" w:rsidRP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</w:t>
      </w:r>
      <w:r w:rsid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meg lehet jelölni,</w:t>
      </w:r>
      <w:r w:rsidRP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de új iskola már nem jelölhető meg.</w:t>
      </w:r>
    </w:p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Amen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nyiben a felvételiző szeretne a kazincbarcikai Ózdi SZC Surányi Endre Technikum, Szakképző Iskola és Kollégium 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tanulója lenni, úgy célszerű iskolánkat továbbra is az első helyen hagyni, vagy az első helyre beírni.</w:t>
      </w:r>
    </w:p>
    <w:p w:rsid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További információ és tanácsadás: titkárság</w:t>
      </w:r>
    </w:p>
    <w:p w:rsidR="0086145F" w:rsidRPr="0086145F" w:rsidRDefault="0086145F" w:rsidP="008614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hu-HU"/>
        </w:rPr>
        <w:t>suranyi.szki.kazincbarcika</w:t>
      </w:r>
      <w:proofErr w:type="spellEnd"/>
      <w: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hu-HU"/>
        </w:rPr>
        <w:t>@gmail.com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     +36 48/510-822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</w:t>
      </w:r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</w:t>
      </w:r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Kazincbarcika, 202</w:t>
      </w:r>
      <w:r w:rsid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.03.2</w:t>
      </w:r>
      <w:r w:rsidR="00C93080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1</w:t>
      </w: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Sándorné Nagy Zsuzsanna</w:t>
      </w:r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                                                                                                 </w:t>
      </w:r>
      <w:proofErr w:type="gramStart"/>
      <w:r w:rsidRPr="0086145F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igazgató</w:t>
      </w:r>
      <w:proofErr w:type="gramEnd"/>
    </w:p>
    <w:p w:rsidR="0086145F" w:rsidRPr="0086145F" w:rsidRDefault="0086145F" w:rsidP="0086145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</w:pPr>
      <w:r w:rsidRPr="0086145F">
        <w:rPr>
          <w:rFonts w:ascii="Verdana" w:eastAsia="Times New Roman" w:hAnsi="Verdana" w:cs="Times New Roman"/>
          <w:color w:val="000000"/>
          <w:sz w:val="17"/>
          <w:szCs w:val="17"/>
          <w:lang w:eastAsia="hu-HU"/>
        </w:rPr>
        <w:t> </w:t>
      </w:r>
    </w:p>
    <w:p w:rsidR="00B54993" w:rsidRDefault="00B54993"/>
    <w:sectPr w:rsidR="00B5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5F"/>
    <w:rsid w:val="0086145F"/>
    <w:rsid w:val="00B54993"/>
    <w:rsid w:val="00C93080"/>
    <w:rsid w:val="00F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D94E-9232-4E5F-AE3F-4643F089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6145F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86145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3</cp:revision>
  <cp:lastPrinted>2025-03-19T08:10:00Z</cp:lastPrinted>
  <dcterms:created xsi:type="dcterms:W3CDTF">2025-03-19T08:10:00Z</dcterms:created>
  <dcterms:modified xsi:type="dcterms:W3CDTF">2025-03-19T08:11:00Z</dcterms:modified>
</cp:coreProperties>
</file>